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D1" w:rsidRDefault="00DD1CD1" w:rsidP="00DD1CD1">
      <w:pPr>
        <w:widowControl w:val="0"/>
        <w:overflowPunct w:val="0"/>
        <w:autoSpaceDE w:val="0"/>
        <w:autoSpaceDN w:val="0"/>
        <w:adjustRightInd w:val="0"/>
        <w:spacing w:line="276" w:lineRule="auto"/>
        <w:jc w:val="center"/>
        <w:textAlignment w:val="baseline"/>
        <w:rPr>
          <w:b/>
          <w:lang w:eastAsia="en-US"/>
        </w:rPr>
      </w:pPr>
      <w:bookmarkStart w:id="0" w:name="_GoBack"/>
      <w:bookmarkEnd w:id="0"/>
      <w:r>
        <w:rPr>
          <w:b/>
          <w:lang w:eastAsia="en-US"/>
        </w:rPr>
        <w:t>Njoftim për konsumatorët Librazhd dhe Pogradec</w:t>
      </w:r>
    </w:p>
    <w:p w:rsidR="00DD1CD1" w:rsidRDefault="00DD1CD1" w:rsidP="00DD1CD1">
      <w:pPr>
        <w:widowControl w:val="0"/>
        <w:overflowPunct w:val="0"/>
        <w:autoSpaceDE w:val="0"/>
        <w:autoSpaceDN w:val="0"/>
        <w:adjustRightInd w:val="0"/>
        <w:spacing w:line="276" w:lineRule="auto"/>
        <w:jc w:val="center"/>
        <w:textAlignment w:val="baseline"/>
        <w:rPr>
          <w:b/>
          <w:lang w:eastAsia="en-US"/>
        </w:rPr>
      </w:pPr>
      <w:r>
        <w:rPr>
          <w:b/>
          <w:lang w:eastAsia="en-US"/>
        </w:rPr>
        <w:t xml:space="preserve">në datat 14-17 Janar 2020 </w:t>
      </w:r>
    </w:p>
    <w:p w:rsidR="00DD1CD1" w:rsidRDefault="00DD1CD1" w:rsidP="00DD1CD1">
      <w:pPr>
        <w:widowControl w:val="0"/>
        <w:overflowPunct w:val="0"/>
        <w:autoSpaceDE w:val="0"/>
        <w:autoSpaceDN w:val="0"/>
        <w:adjustRightInd w:val="0"/>
        <w:spacing w:line="276" w:lineRule="auto"/>
        <w:jc w:val="both"/>
        <w:textAlignment w:val="baseline"/>
      </w:pPr>
    </w:p>
    <w:p w:rsidR="00DD1CD1" w:rsidRDefault="00DD1CD1" w:rsidP="00DD1CD1">
      <w:pPr>
        <w:pStyle w:val="NormalWeb"/>
        <w:widowControl w:val="0"/>
        <w:numPr>
          <w:ilvl w:val="0"/>
          <w:numId w:val="1"/>
        </w:numPr>
        <w:overflowPunct w:val="0"/>
        <w:autoSpaceDE w:val="0"/>
        <w:autoSpaceDN w:val="0"/>
        <w:adjustRightInd w:val="0"/>
        <w:spacing w:line="276" w:lineRule="auto"/>
        <w:jc w:val="both"/>
        <w:textAlignment w:val="baseline"/>
      </w:pPr>
      <w:r>
        <w:t xml:space="preserve">OST sh.a. njofton se në datën </w:t>
      </w:r>
      <w:r>
        <w:rPr>
          <w:b/>
        </w:rPr>
        <w:t xml:space="preserve">14 Janar në intervalin kohor 05:00-06:00 </w:t>
      </w:r>
      <w:r>
        <w:t>do të stakohen: Çelësi 110kV në N/Stacionin Librazhd, i linjës 110kV Përrenjas - Librazhd, stakim i  linjës 110kV Hec Rrapun – Librazhd dhe stakim i zbarrave 110 kV në N/Stacionin Librazhd, si rrjedhojë</w:t>
      </w:r>
      <w:r>
        <w:rPr>
          <w:b/>
        </w:rPr>
        <w:t xml:space="preserve"> </w:t>
      </w:r>
      <w:r>
        <w:t>do të mbeten pa energji elektrike N/Stacionet Librazhd, dhe Hec-et Rapun 3, 4, Dragostunje si dhe zonat</w:t>
      </w:r>
    </w:p>
    <w:p w:rsidR="00DD1CD1" w:rsidRDefault="00DD1CD1" w:rsidP="00DD1CD1">
      <w:pPr>
        <w:pStyle w:val="NormalWeb"/>
        <w:spacing w:line="276" w:lineRule="auto"/>
        <w:ind w:left="0"/>
        <w:jc w:val="both"/>
      </w:pPr>
      <w:r>
        <w:t xml:space="preserve"> </w:t>
      </w:r>
    </w:p>
    <w:p w:rsidR="00DD1CD1" w:rsidRDefault="00DD1CD1" w:rsidP="00DD1CD1">
      <w:pPr>
        <w:pStyle w:val="NormalWeb"/>
        <w:spacing w:line="276" w:lineRule="auto"/>
        <w:jc w:val="both"/>
        <w:rPr>
          <w:lang w:eastAsia="sq-AL"/>
        </w:rPr>
      </w:pPr>
      <w:r>
        <w:rPr>
          <w:b/>
          <w:lang w:eastAsia="sq-AL"/>
        </w:rPr>
        <w:t xml:space="preserve">Librazhd: </w:t>
      </w:r>
      <w:r>
        <w:rPr>
          <w:lang w:eastAsia="sq-AL"/>
        </w:rPr>
        <w:t>Kom. Orenje, Fshatrat: Ballgjin, Dranovicë, Floq, Funarëz, GuraKuq, Kuturman, Zona Industriale, Ushtaraku, Spitali, Frigoriferi, Fshatrat: Babje, Buzgar, Drapata Hotolisht, Dragostunje, Ferrë, Frarë Hotolisht, Gurëkuqe dhe Heci / Xhyrë, Gafërr, Fushe Bushe, Dedashmet, Gurorja,  Mirak Katund, Polis, Damjan, Qendër, Rrumbullak, Sheshe, Skode, Vale, Antena AMC, Fabrika Cigareve, Turizmi, Zona Industriale, Stacioni i Trenit Qytet, Arrëz Gizaresh, Balëz, Boravë, Borici, Brazdaj, Gizavesh, Spitali Qytet, Fabrika.</w:t>
      </w:r>
    </w:p>
    <w:p w:rsidR="00DD1CD1" w:rsidRDefault="00DD1CD1" w:rsidP="00DD1CD1">
      <w:pPr>
        <w:pStyle w:val="NormalWeb"/>
        <w:spacing w:line="276" w:lineRule="auto"/>
        <w:jc w:val="both"/>
        <w:rPr>
          <w:lang w:eastAsia="sq-AL"/>
        </w:rPr>
      </w:pPr>
    </w:p>
    <w:p w:rsidR="00DD1CD1" w:rsidRDefault="00DD1CD1" w:rsidP="00DD1CD1">
      <w:pPr>
        <w:pStyle w:val="NormalWeb"/>
        <w:widowControl w:val="0"/>
        <w:numPr>
          <w:ilvl w:val="0"/>
          <w:numId w:val="1"/>
        </w:numPr>
        <w:overflowPunct w:val="0"/>
        <w:autoSpaceDE w:val="0"/>
        <w:autoSpaceDN w:val="0"/>
        <w:adjustRightInd w:val="0"/>
        <w:spacing w:line="276" w:lineRule="auto"/>
        <w:jc w:val="both"/>
        <w:textAlignment w:val="baseline"/>
      </w:pPr>
      <w:r>
        <w:t xml:space="preserve">Në datat </w:t>
      </w:r>
      <w:r>
        <w:rPr>
          <w:b/>
        </w:rPr>
        <w:t xml:space="preserve">14 dhe 15  Janar nga ora 05:00 deri në orën 05:05  dhe nga ora 06:00 deri në orën 06:05 </w:t>
      </w:r>
      <w:r>
        <w:t>do të stakohet: Çelësi 110kV i linjës 110kV Korçë - Pogradec, si rrjedhojë</w:t>
      </w:r>
      <w:r>
        <w:rPr>
          <w:b/>
        </w:rPr>
        <w:t xml:space="preserve"> </w:t>
      </w:r>
      <w:r>
        <w:t>do të mbeten pa energji elektrike në intervalin kohor prej 5 min: N/Stacionet Pogradec, Petrushe, Guri Kuq si dhe zonat:</w:t>
      </w:r>
    </w:p>
    <w:p w:rsidR="00DD1CD1" w:rsidRDefault="00DD1CD1" w:rsidP="00DD1CD1">
      <w:pPr>
        <w:pStyle w:val="NormalWeb"/>
        <w:spacing w:line="276" w:lineRule="auto"/>
        <w:ind w:left="0"/>
        <w:jc w:val="both"/>
      </w:pPr>
      <w:r>
        <w:t xml:space="preserve"> </w:t>
      </w:r>
    </w:p>
    <w:p w:rsidR="00DD1CD1" w:rsidRDefault="00DD1CD1" w:rsidP="00DD1CD1">
      <w:pPr>
        <w:pStyle w:val="NormalWeb"/>
        <w:spacing w:line="276" w:lineRule="auto"/>
        <w:jc w:val="both"/>
        <w:rPr>
          <w:lang w:eastAsia="sq-AL"/>
        </w:rPr>
      </w:pPr>
      <w:r>
        <w:rPr>
          <w:b/>
          <w:lang w:eastAsia="sq-AL"/>
        </w:rPr>
        <w:lastRenderedPageBreak/>
        <w:t>Pogradec</w:t>
      </w:r>
      <w:r>
        <w:rPr>
          <w:lang w:eastAsia="sq-AL"/>
        </w:rPr>
        <w:t>: Komuna Hudenisht, Memelisht, Fabrika Melavisht, Guri Kuq, stacioni pompave, Antenat Çervenake, Trebinje, Bashkia Pogradec: Lagjet 3, 4, 5, Gorica, Kalaja, Ish Komuna Velçan, Bishnice, Pleshisht, Potgozhan, Fabrika Perpunimi Gizez, Plazhi, Komuna Buçimas, Spitali, Trikotazhi, Çerrave, Fshatrat: Gesht, Verdove, Remenj, Parku, Banka, Ujësjellësi i Qytetit Pogradec, hidrovori Volorek. Komuna Buçimas, Tushemisht, Dogana Tushemisht, Hidrovori, Materniteti, Teatri i Kukullave, Turizmi, Kampi, Qendra, Posta, Parafabrikatet, Blloku, Përpunimdruri, Gazerma, Ushtria, Lini, 1 Maji, Vilat, SMT.</w:t>
      </w:r>
    </w:p>
    <w:p w:rsidR="00DD1CD1" w:rsidRDefault="00DD1CD1" w:rsidP="00DD1CD1">
      <w:pPr>
        <w:pStyle w:val="NormalWeb"/>
        <w:spacing w:line="276" w:lineRule="auto"/>
        <w:jc w:val="both"/>
        <w:rPr>
          <w:lang w:eastAsia="sq-AL"/>
        </w:rPr>
      </w:pPr>
    </w:p>
    <w:p w:rsidR="00DD1CD1" w:rsidRDefault="00DD1CD1" w:rsidP="00DD1CD1">
      <w:pPr>
        <w:pStyle w:val="NormalWeb"/>
        <w:widowControl w:val="0"/>
        <w:numPr>
          <w:ilvl w:val="0"/>
          <w:numId w:val="1"/>
        </w:numPr>
        <w:overflowPunct w:val="0"/>
        <w:autoSpaceDE w:val="0"/>
        <w:autoSpaceDN w:val="0"/>
        <w:adjustRightInd w:val="0"/>
        <w:spacing w:line="276" w:lineRule="auto"/>
        <w:jc w:val="both"/>
        <w:textAlignment w:val="baseline"/>
      </w:pPr>
      <w:r>
        <w:t xml:space="preserve">Në datën </w:t>
      </w:r>
      <w:r>
        <w:rPr>
          <w:b/>
        </w:rPr>
        <w:t xml:space="preserve">15 Janar në intervalin kohor 05:00-06:00 </w:t>
      </w:r>
      <w:r>
        <w:t>do të stakohen: Linja 110kV Hec Rrapun – Librazhd, Linja 110kV Përrenjas – Librazhd dhe stakim i Zbarrave 110 kV në N/Stacionin Librazhd, si rrjedhojë</w:t>
      </w:r>
      <w:r>
        <w:rPr>
          <w:b/>
        </w:rPr>
        <w:t xml:space="preserve"> </w:t>
      </w:r>
      <w:r>
        <w:t>do të mbeten pa energji elektrike N/Stacionet Librazhd, Përrenjas, dhe Hec-et Rapun 1, 2, 3, 4,  Sllabinje, Dragostunje, Bishnicë, Stranik, Stravaj si dhe zonat:</w:t>
      </w:r>
    </w:p>
    <w:p w:rsidR="00DD1CD1" w:rsidRDefault="00DD1CD1" w:rsidP="00DD1CD1">
      <w:pPr>
        <w:pStyle w:val="NormalWeb"/>
        <w:spacing w:line="276" w:lineRule="auto"/>
        <w:ind w:left="0"/>
        <w:jc w:val="both"/>
      </w:pPr>
      <w:r>
        <w:t xml:space="preserve"> </w:t>
      </w:r>
    </w:p>
    <w:p w:rsidR="00DD1CD1" w:rsidRDefault="00DD1CD1" w:rsidP="00DD1CD1">
      <w:pPr>
        <w:pStyle w:val="NormalWeb"/>
        <w:spacing w:line="276" w:lineRule="auto"/>
        <w:jc w:val="both"/>
        <w:rPr>
          <w:lang w:eastAsia="sq-AL"/>
        </w:rPr>
      </w:pPr>
      <w:r>
        <w:rPr>
          <w:b/>
          <w:lang w:eastAsia="sq-AL"/>
        </w:rPr>
        <w:t xml:space="preserve">Librazhd: </w:t>
      </w:r>
      <w:r>
        <w:rPr>
          <w:lang w:eastAsia="sq-AL"/>
        </w:rPr>
        <w:t>Kom. Orenje, Fshatrat: Ballgjin, Dranovicë, Floq, Funarëz, GuraKuq, Kuturman, Zona Industriale, Ushtaraku, Spitali, Frigoriferi, Fshatrat: Babje, Buzgar, Drapata Hotolisht, Dragostunjë, Ferrë, Frarë Hotolisht, Gurekuqe dhe Heci / Xhyrë, Gafërr, Fushe Bushe, Dedashmet, Gurorja,  Mirak Katund, Polis, Damjan, Qendër, Rrumbullak, Sheshe, Skode, Vale, Antena AMC, Fabrika Cigareve, Turizmi, Zona Industriale, Stacioni I Trenit Qytet, Arrëz Gizaresh, Balëz, Boravë, Borici, Brazdaj, Gizavesh, Spitali Qytet, Fabrika, Qyteti (pjeserisht), Komuna Proptisht Pogradec, Komuna Stravaj fshatrat Dritaj Kromi, Kabina 5, Miniera, Rastan, Prrenjas, Fshat qender, Shqiponje, Stranik, Stravaj, Vishok, Skroske, Peshtan, Pishkash, Selishte,Varove, Luqinje, Miniera Kromit, Ish Komunat Qukës, Rrajce, fshatrat Bardhaj, Kotodesh, Rrajcë Fushe, Kovanik, Skënderbej, Sutaj, Urake, Pocivalle, Katjel, Dogana Qaf Thanë, Biznese.</w:t>
      </w:r>
    </w:p>
    <w:p w:rsidR="00DD1CD1" w:rsidRDefault="00DD1CD1" w:rsidP="00B117C8">
      <w:pPr>
        <w:pStyle w:val="NormalWeb"/>
        <w:jc w:val="both"/>
        <w:rPr>
          <w:lang w:eastAsia="sq-AL"/>
        </w:rPr>
      </w:pPr>
    </w:p>
    <w:p w:rsidR="00DD1CD1" w:rsidRDefault="00DD1CD1" w:rsidP="00DD1CD1">
      <w:pPr>
        <w:pStyle w:val="NormalWeb"/>
        <w:widowControl w:val="0"/>
        <w:numPr>
          <w:ilvl w:val="0"/>
          <w:numId w:val="1"/>
        </w:numPr>
        <w:overflowPunct w:val="0"/>
        <w:autoSpaceDE w:val="0"/>
        <w:autoSpaceDN w:val="0"/>
        <w:adjustRightInd w:val="0"/>
        <w:spacing w:line="276" w:lineRule="auto"/>
        <w:jc w:val="both"/>
        <w:textAlignment w:val="baseline"/>
      </w:pPr>
      <w:r>
        <w:t xml:space="preserve">Në datën </w:t>
      </w:r>
      <w:r>
        <w:rPr>
          <w:b/>
        </w:rPr>
        <w:t xml:space="preserve">17 Janar nga ora 05:00 deri në orën 05:05  dhe nga ora 06:00 deri në orën 06:05 </w:t>
      </w:r>
      <w:r>
        <w:t>do të stakohet: Çelësi 110Kv i Linjës 110kV Korçë - Pogradec, si rrjedhojë</w:t>
      </w:r>
      <w:r>
        <w:rPr>
          <w:b/>
        </w:rPr>
        <w:t xml:space="preserve"> </w:t>
      </w:r>
      <w:r>
        <w:t>do të mbeten pa energji elektrike në intervalin kohor prej 5 min N/Stacionet Pogradec, Petrushe, Guri Kuq si dhe zonat:</w:t>
      </w:r>
    </w:p>
    <w:p w:rsidR="00DD1CD1" w:rsidRDefault="00DD1CD1" w:rsidP="00DD1CD1">
      <w:pPr>
        <w:pStyle w:val="NormalWeb"/>
        <w:spacing w:line="276" w:lineRule="auto"/>
        <w:ind w:left="0"/>
        <w:jc w:val="both"/>
      </w:pPr>
      <w:r>
        <w:t xml:space="preserve"> </w:t>
      </w:r>
    </w:p>
    <w:p w:rsidR="00DD1CD1" w:rsidRDefault="00DD1CD1" w:rsidP="00DD1CD1">
      <w:pPr>
        <w:pStyle w:val="NormalWeb"/>
        <w:spacing w:line="276" w:lineRule="auto"/>
        <w:jc w:val="both"/>
        <w:rPr>
          <w:lang w:eastAsia="sq-AL"/>
        </w:rPr>
      </w:pPr>
      <w:r>
        <w:rPr>
          <w:b/>
          <w:lang w:eastAsia="sq-AL"/>
        </w:rPr>
        <w:t>Pogradec</w:t>
      </w:r>
      <w:r>
        <w:rPr>
          <w:lang w:eastAsia="sq-AL"/>
        </w:rPr>
        <w:t>: Komuna Hudenisht, Memelisht, Fabrika Melavisht, Guri Kuq, stacioni pompave, Antenat Çervenake, Trebinje, Bashkia Pogradec: Lagjet 3, 4, 5, Gorica, Kalaja, Ish Komuna Velçan, Bishnice, Pleshisht, Potgozhan, Fabrika Perpunimi Gizez, Plazhi, Komuna Buçimas, Spitali, Trikotazhi, Çerrave, Fshatrat: Gesht, Verdove, Remenj, Parku, Banka, Ujësjellësi i Qytetit Pogradec, Hidrovori Volorek. Stacioni pompave, Komuna Buçimas, Tushemisht, Dogana Tushemisht, Materniteti, Teatri i Kukullave, Turizmi, Kampi, Qendra, Posta, Parafabrikatet, Blloku, Perpunimdruri, Gazerma, Ushtria, Lini, 1 Maji, Vilat, SMT.</w:t>
      </w:r>
    </w:p>
    <w:p w:rsidR="00DD1CD1" w:rsidRDefault="00DD1CD1" w:rsidP="00DD1CD1">
      <w:pPr>
        <w:pStyle w:val="NormalWeb"/>
        <w:spacing w:line="276" w:lineRule="auto"/>
        <w:jc w:val="both"/>
        <w:rPr>
          <w:lang w:eastAsia="sq-AL"/>
        </w:rPr>
      </w:pPr>
    </w:p>
    <w:p w:rsidR="00DD1CD1" w:rsidRDefault="00DD1CD1" w:rsidP="00DD1CD1">
      <w:pPr>
        <w:pStyle w:val="NormalWeb"/>
        <w:widowControl w:val="0"/>
        <w:numPr>
          <w:ilvl w:val="0"/>
          <w:numId w:val="1"/>
        </w:numPr>
        <w:overflowPunct w:val="0"/>
        <w:autoSpaceDE w:val="0"/>
        <w:autoSpaceDN w:val="0"/>
        <w:adjustRightInd w:val="0"/>
        <w:spacing w:line="276" w:lineRule="auto"/>
        <w:jc w:val="both"/>
        <w:textAlignment w:val="baseline"/>
      </w:pPr>
      <w:r>
        <w:t>Në intervalin kohor</w:t>
      </w:r>
      <w:r>
        <w:rPr>
          <w:b/>
        </w:rPr>
        <w:t xml:space="preserve">  05:00-06:00 </w:t>
      </w:r>
      <w:r>
        <w:t xml:space="preserve">do të stakohen: Çelësi 110kV në N/Stacionin Librazhd, </w:t>
      </w:r>
      <w:r w:rsidR="00B117C8">
        <w:t>i</w:t>
      </w:r>
      <w:r>
        <w:t xml:space="preserve"> </w:t>
      </w:r>
      <w:r w:rsidR="00B117C8">
        <w:t>l</w:t>
      </w:r>
      <w:r>
        <w:t>injës 110kV Hec Rrapun – Librazhd, stakim i Linjës 110kV Përrenjas – Librazhd dhe stakim i Zbarrave 110 kV në N/Stacionin Librazhd, si rrjedhojë</w:t>
      </w:r>
      <w:r>
        <w:rPr>
          <w:b/>
        </w:rPr>
        <w:t xml:space="preserve"> </w:t>
      </w:r>
      <w:r>
        <w:t>do të mbete</w:t>
      </w:r>
      <w:r w:rsidR="00B117C8">
        <w:t>n</w:t>
      </w:r>
      <w:r>
        <w:t xml:space="preserve"> pa energji elektrike N/Stacionet Librazhd, P</w:t>
      </w:r>
      <w:r w:rsidR="00B117C8">
        <w:t>ë</w:t>
      </w:r>
      <w:r>
        <w:t>rrenjas, dhe Hec-et Rapun 1, 2, 3, 4,  Sllabinj</w:t>
      </w:r>
      <w:r w:rsidR="00B117C8">
        <w:t>ë</w:t>
      </w:r>
      <w:r>
        <w:t xml:space="preserve">, </w:t>
      </w:r>
    </w:p>
    <w:p w:rsidR="00DD1CD1" w:rsidRDefault="00DD1CD1" w:rsidP="00DD1CD1">
      <w:pPr>
        <w:pStyle w:val="NormalWeb"/>
        <w:widowControl w:val="0"/>
        <w:overflowPunct w:val="0"/>
        <w:autoSpaceDE w:val="0"/>
        <w:autoSpaceDN w:val="0"/>
        <w:adjustRightInd w:val="0"/>
        <w:spacing w:line="276" w:lineRule="auto"/>
        <w:jc w:val="both"/>
        <w:textAlignment w:val="baseline"/>
      </w:pPr>
      <w:r>
        <w:t>Dragostunj</w:t>
      </w:r>
      <w:r w:rsidR="00B117C8">
        <w:t>ë</w:t>
      </w:r>
      <w:r>
        <w:t>, Bishnic</w:t>
      </w:r>
      <w:r w:rsidR="00B117C8">
        <w:t>ë</w:t>
      </w:r>
      <w:r>
        <w:t xml:space="preserve">, Stranik, Stravaj si dhe </w:t>
      </w:r>
      <w:r w:rsidR="00B117C8">
        <w:t>zonat</w:t>
      </w:r>
      <w:r>
        <w:t>:</w:t>
      </w:r>
    </w:p>
    <w:p w:rsidR="00DD1CD1" w:rsidRDefault="00DD1CD1" w:rsidP="00DD1CD1">
      <w:pPr>
        <w:pStyle w:val="NormalWeb"/>
        <w:spacing w:line="276" w:lineRule="auto"/>
        <w:ind w:left="0"/>
        <w:jc w:val="both"/>
      </w:pPr>
      <w:r>
        <w:t xml:space="preserve"> </w:t>
      </w:r>
    </w:p>
    <w:p w:rsidR="00DD1CD1" w:rsidRDefault="00DD1CD1" w:rsidP="00B117C8">
      <w:pPr>
        <w:pStyle w:val="NormalWeb"/>
        <w:spacing w:line="276" w:lineRule="auto"/>
        <w:jc w:val="both"/>
        <w:rPr>
          <w:lang w:eastAsia="sq-AL"/>
        </w:rPr>
      </w:pPr>
      <w:r>
        <w:rPr>
          <w:b/>
          <w:lang w:eastAsia="sq-AL"/>
        </w:rPr>
        <w:t>Librazhd:</w:t>
      </w:r>
      <w:r>
        <w:rPr>
          <w:lang w:eastAsia="sq-AL"/>
        </w:rPr>
        <w:t xml:space="preserve"> Kom. Orenje, Fshatrat: Ballgjin, Dranovice, Floq, Funarëz, GuraKuq, Kuturman, Zona Industriale, Ushtaraku, Spitali, Frigoriferi, Fshatrat: Babje, Buzgar, Drapata Hotolisht, Dragostunj</w:t>
      </w:r>
      <w:r w:rsidR="00B117C8">
        <w:rPr>
          <w:lang w:eastAsia="sq-AL"/>
        </w:rPr>
        <w:t>ë</w:t>
      </w:r>
      <w:r>
        <w:rPr>
          <w:lang w:eastAsia="sq-AL"/>
        </w:rPr>
        <w:t>, Ferrë, Frarë Hotolisht, Gur</w:t>
      </w:r>
      <w:r w:rsidR="00B117C8">
        <w:rPr>
          <w:lang w:eastAsia="sq-AL"/>
        </w:rPr>
        <w:t>ë</w:t>
      </w:r>
      <w:r>
        <w:rPr>
          <w:lang w:eastAsia="sq-AL"/>
        </w:rPr>
        <w:t xml:space="preserve">kuqe dhe Heci / Xhyrë, Gafërr, </w:t>
      </w:r>
      <w:r>
        <w:rPr>
          <w:lang w:eastAsia="sq-AL"/>
        </w:rPr>
        <w:lastRenderedPageBreak/>
        <w:t>Fushe Bushe, Dedashmet, Gurorja,  Mirak Katund, Polis, Damjan, Qendër, Rrumbullak, Sheshe, Skode, Vale, Antena AMC, Fabrika Cigareve, Turizmi, Zona Industriale, Stacioni I Trenit Qytet, Arrëz Gizaresh, Balëz, Boravë, Borici, Brazdaj, Gizavesh, Spitali Qytet, Fabrika, Qyteti (pjeserisht), Komuna Proptisht Pogradec, Komuna Stravaj fshatrat Dritaj Kromi, Kabina 5, Miniera, Rastan, Prrenjas, Fshat qender, Shqiponj</w:t>
      </w:r>
      <w:r w:rsidR="00B117C8">
        <w:rPr>
          <w:lang w:eastAsia="sq-AL"/>
        </w:rPr>
        <w:t>ë</w:t>
      </w:r>
      <w:r>
        <w:rPr>
          <w:lang w:eastAsia="sq-AL"/>
        </w:rPr>
        <w:t>, Stranik, Stravaj, Vishok, Skroske, Peshtan, Pishkash, Selishte,Varove, Luqinje, Miniera Kromit, Ish Komunat Quk</w:t>
      </w:r>
      <w:r w:rsidR="00B117C8">
        <w:rPr>
          <w:lang w:eastAsia="sq-AL"/>
        </w:rPr>
        <w:t>ë</w:t>
      </w:r>
      <w:r>
        <w:rPr>
          <w:lang w:eastAsia="sq-AL"/>
        </w:rPr>
        <w:t>s, Rrajce, fshatrat Bardhaj, Kotodesh, Rrajce Fushe, Kovanik, Skenderbej, Sutaj, Urake, Pocivalle, Katjel, Dogana Qaf Thane, Biznese.</w:t>
      </w:r>
    </w:p>
    <w:p w:rsidR="00B117C8" w:rsidRDefault="00B117C8" w:rsidP="00DD1CD1">
      <w:pPr>
        <w:pStyle w:val="NormalWeb"/>
        <w:spacing w:line="276" w:lineRule="auto"/>
        <w:ind w:left="0"/>
        <w:jc w:val="both"/>
        <w:rPr>
          <w:lang w:eastAsia="sq-AL"/>
        </w:rPr>
      </w:pPr>
    </w:p>
    <w:p w:rsidR="00DD1CD1" w:rsidRDefault="00DD1CD1" w:rsidP="00DD1CD1">
      <w:pPr>
        <w:pStyle w:val="NormalWeb"/>
        <w:spacing w:line="276" w:lineRule="auto"/>
        <w:ind w:left="0"/>
        <w:jc w:val="both"/>
        <w:rPr>
          <w:lang w:eastAsia="sq-AL"/>
        </w:rPr>
      </w:pPr>
      <w:r>
        <w:rPr>
          <w:lang w:eastAsia="sq-AL"/>
        </w:rPr>
        <w:t>Ju Falenderojmë për mirëkuptimin !</w:t>
      </w:r>
    </w:p>
    <w:p w:rsidR="00D12758" w:rsidRDefault="00D12758"/>
    <w:sectPr w:rsidR="00D12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B1"/>
    <w:multiLevelType w:val="hybridMultilevel"/>
    <w:tmpl w:val="2C343986"/>
    <w:lvl w:ilvl="0" w:tplc="DDD824CC">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D1"/>
    <w:rsid w:val="00B117C8"/>
    <w:rsid w:val="00C541B8"/>
    <w:rsid w:val="00D12758"/>
    <w:rsid w:val="00DD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E580C-BC04-453A-8BDF-23B4BA11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D1"/>
    <w:pPr>
      <w:spacing w:after="0" w:line="240" w:lineRule="auto"/>
    </w:pPr>
    <w:rPr>
      <w:rFonts w:ascii="Times New Roman" w:eastAsia="MS Mincho"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 Char Char Char Char,Normal (Web) Char Char Char Char Char Char Char,Normal (Web) Char Char Char Char Char Char Char Char Char Char Char,Normal (Web) Char Char Char Char Char Char"/>
    <w:basedOn w:val="Normal"/>
    <w:uiPriority w:val="34"/>
    <w:semiHidden/>
    <w:unhideWhenUsed/>
    <w:qFormat/>
    <w:rsid w:val="00DD1CD1"/>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0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 Ost</dc:creator>
  <cp:keywords/>
  <dc:description/>
  <cp:lastModifiedBy>User</cp:lastModifiedBy>
  <cp:revision>2</cp:revision>
  <dcterms:created xsi:type="dcterms:W3CDTF">2020-01-13T09:10:00Z</dcterms:created>
  <dcterms:modified xsi:type="dcterms:W3CDTF">2020-01-13T09:10:00Z</dcterms:modified>
</cp:coreProperties>
</file>