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2C" w:rsidRDefault="00D52A2C">
      <w:pPr>
        <w:rPr>
          <w:rStyle w:val="IntenseReference"/>
        </w:rPr>
      </w:pPr>
      <w:r>
        <w:rPr>
          <w:rStyle w:val="IntenseReference"/>
        </w:rPr>
        <w:t xml:space="preserve">how to input the offer for </w:t>
      </w:r>
      <w:r w:rsidR="00F70F88">
        <w:rPr>
          <w:rStyle w:val="IntenseReference"/>
        </w:rPr>
        <w:t>October</w:t>
      </w:r>
      <w:r>
        <w:rPr>
          <w:rStyle w:val="IntenseReference"/>
        </w:rPr>
        <w:t xml:space="preserve"> 2021:</w:t>
      </w:r>
    </w:p>
    <w:p w:rsidR="00AA0887" w:rsidRDefault="00D52A2C">
      <w:pPr>
        <w:rPr>
          <w:rStyle w:val="IntenseReference"/>
          <w:sz w:val="20"/>
        </w:rPr>
      </w:pPr>
      <w:r>
        <w:rPr>
          <w:rStyle w:val="IntenseReference"/>
        </w:rPr>
        <w:t xml:space="preserve"> </w:t>
      </w:r>
      <w:r>
        <w:rPr>
          <w:rStyle w:val="IntenseReference"/>
          <w:sz w:val="20"/>
        </w:rPr>
        <w:t>*</w:t>
      </w:r>
      <w:r w:rsidR="00F70F88">
        <w:rPr>
          <w:rStyle w:val="IntenseReference"/>
          <w:sz w:val="20"/>
        </w:rPr>
        <w:t>On October the 31</w:t>
      </w:r>
      <w:r w:rsidR="00F70F88" w:rsidRPr="00F70F88">
        <w:rPr>
          <w:rStyle w:val="IntenseReference"/>
          <w:sz w:val="20"/>
          <w:vertAlign w:val="superscript"/>
        </w:rPr>
        <w:t>TH</w:t>
      </w:r>
      <w:r w:rsidR="00F70F88">
        <w:rPr>
          <w:rStyle w:val="IntenseReference"/>
          <w:sz w:val="20"/>
        </w:rPr>
        <w:t xml:space="preserve"> the DAYLIGHT</w:t>
      </w:r>
      <w:r w:rsidRPr="00D52A2C">
        <w:rPr>
          <w:rStyle w:val="IntenseReference"/>
          <w:sz w:val="20"/>
        </w:rPr>
        <w:t xml:space="preserve"> saving time</w:t>
      </w:r>
      <w:r w:rsidR="00C44524">
        <w:rPr>
          <w:rStyle w:val="IntenseReference"/>
          <w:sz w:val="20"/>
        </w:rPr>
        <w:t xml:space="preserve"> day</w:t>
      </w:r>
      <w:r w:rsidR="00F70F88">
        <w:rPr>
          <w:rStyle w:val="IntenseReference"/>
          <w:sz w:val="20"/>
        </w:rPr>
        <w:t xml:space="preserve"> ends</w:t>
      </w:r>
      <w:r>
        <w:rPr>
          <w:rStyle w:val="IntenseReference"/>
          <w:sz w:val="20"/>
        </w:rPr>
        <w:t>, for this</w:t>
      </w:r>
      <w:r w:rsidR="00F70F88">
        <w:rPr>
          <w:rStyle w:val="IntenseReference"/>
          <w:sz w:val="20"/>
        </w:rPr>
        <w:t>,</w:t>
      </w:r>
      <w:r>
        <w:rPr>
          <w:rStyle w:val="IntenseReference"/>
          <w:sz w:val="20"/>
        </w:rPr>
        <w:t xml:space="preserve"> your offer should be inputted by intervals. </w:t>
      </w:r>
    </w:p>
    <w:p w:rsidR="00D52A2C" w:rsidRDefault="00D52A2C">
      <w:pPr>
        <w:rPr>
          <w:rStyle w:val="IntenseReference"/>
          <w:sz w:val="20"/>
        </w:rPr>
      </w:pPr>
    </w:p>
    <w:p w:rsidR="00D52A2C" w:rsidRDefault="00F70F88" w:rsidP="00D52A2C">
      <w:pPr>
        <w:rPr>
          <w:rStyle w:val="IntenseEmphasis"/>
        </w:rPr>
      </w:pPr>
      <w:r>
        <w:rPr>
          <w:rStyle w:val="IntenseEmphasis"/>
        </w:rPr>
        <w:t>Tender number 102</w:t>
      </w:r>
      <w:r w:rsidR="00D52A2C">
        <w:rPr>
          <w:rStyle w:val="IntenseEmphasis"/>
        </w:rPr>
        <w:t>/2021.</w:t>
      </w:r>
    </w:p>
    <w:p w:rsidR="00D52A2C" w:rsidRDefault="00D52A2C" w:rsidP="00D52A2C">
      <w:pPr>
        <w:rPr>
          <w:rStyle w:val="SubtleEmphasis"/>
        </w:rPr>
      </w:pPr>
      <w:r>
        <w:rPr>
          <w:rStyle w:val="SubtleEmphasis"/>
        </w:rPr>
        <w:t>This procedure includes the daylight saving time (</w:t>
      </w:r>
      <w:r w:rsidR="00F70F88">
        <w:rPr>
          <w:rStyle w:val="SubtleEmphasis"/>
        </w:rPr>
        <w:t>31 October</w:t>
      </w:r>
      <w:r>
        <w:rPr>
          <w:rStyle w:val="SubtleEmphasis"/>
        </w:rPr>
        <w:t xml:space="preserve"> 2021 has </w:t>
      </w:r>
      <w:r w:rsidR="00F70F88">
        <w:rPr>
          <w:rStyle w:val="SubtleEmphasis"/>
        </w:rPr>
        <w:t>25</w:t>
      </w:r>
      <w:r>
        <w:rPr>
          <w:rStyle w:val="SubtleEmphasis"/>
        </w:rPr>
        <w:t xml:space="preserve"> hours), for this your offer should be inputted in different intervals.</w:t>
      </w:r>
    </w:p>
    <w:p w:rsidR="00D52A2C" w:rsidRPr="002C0222" w:rsidRDefault="00D52A2C" w:rsidP="00D52A2C">
      <w:pPr>
        <w:rPr>
          <w:b/>
        </w:rPr>
      </w:pPr>
      <w:r w:rsidRPr="002C0222">
        <w:rPr>
          <w:b/>
        </w:rPr>
        <w:t>Steps</w:t>
      </w:r>
    </w:p>
    <w:p w:rsidR="00D52A2C" w:rsidRPr="00D52A2C" w:rsidRDefault="00D52A2C" w:rsidP="00D52A2C">
      <w:pPr>
        <w:pStyle w:val="ListParagraph"/>
        <w:numPr>
          <w:ilvl w:val="0"/>
          <w:numId w:val="1"/>
        </w:numPr>
        <w:spacing w:line="240" w:lineRule="auto"/>
      </w:pPr>
      <w:r w:rsidRPr="00D52A2C">
        <w:t xml:space="preserve">From Main menu select </w:t>
      </w:r>
      <w:r w:rsidRPr="00D52A2C">
        <w:rPr>
          <w:b/>
        </w:rPr>
        <w:t>ANS TENDERS &amp; CONTRACTS</w:t>
      </w:r>
      <w:r w:rsidRPr="00D52A2C">
        <w:t>;</w:t>
      </w:r>
    </w:p>
    <w:p w:rsidR="00D52A2C" w:rsidRPr="00D52A2C" w:rsidRDefault="00D52A2C" w:rsidP="00D52A2C">
      <w:pPr>
        <w:pStyle w:val="ListParagraph"/>
        <w:numPr>
          <w:ilvl w:val="0"/>
          <w:numId w:val="1"/>
        </w:numPr>
        <w:spacing w:line="240" w:lineRule="auto"/>
      </w:pPr>
      <w:r w:rsidRPr="00D52A2C">
        <w:t>List of Tenders;</w:t>
      </w:r>
    </w:p>
    <w:p w:rsidR="00D52A2C" w:rsidRPr="00D52A2C" w:rsidRDefault="00D52A2C" w:rsidP="00D52A2C">
      <w:pPr>
        <w:pStyle w:val="ListParagraph"/>
        <w:numPr>
          <w:ilvl w:val="0"/>
          <w:numId w:val="1"/>
        </w:numPr>
        <w:spacing w:line="240" w:lineRule="auto"/>
      </w:pPr>
      <w:r w:rsidRPr="00D52A2C">
        <w:t xml:space="preserve">Choose tender </w:t>
      </w:r>
      <w:hyperlink r:id="rId5" w:tooltip="Display tender detail" w:history="1">
        <w:r w:rsidR="00F70F88">
          <w:rPr>
            <w:rStyle w:val="Hyperlink"/>
          </w:rPr>
          <w:t>102</w:t>
        </w:r>
        <w:r w:rsidRPr="00D52A2C">
          <w:rPr>
            <w:rStyle w:val="Hyperlink"/>
          </w:rPr>
          <w:t>/2021</w:t>
        </w:r>
      </w:hyperlink>
      <w:r w:rsidRPr="00D52A2C">
        <w:t>, Tender Detail;</w:t>
      </w:r>
    </w:p>
    <w:p w:rsidR="00D52A2C" w:rsidRPr="00D52A2C" w:rsidRDefault="00D52A2C" w:rsidP="00D52A2C">
      <w:pPr>
        <w:pStyle w:val="ListParagraph"/>
        <w:numPr>
          <w:ilvl w:val="0"/>
          <w:numId w:val="1"/>
        </w:numPr>
        <w:spacing w:line="240" w:lineRule="auto"/>
      </w:pPr>
      <w:r w:rsidRPr="00D52A2C">
        <w:rPr>
          <w:b/>
        </w:rPr>
        <w:t>Display demands</w:t>
      </w:r>
      <w:r w:rsidRPr="00D52A2C">
        <w:t>;</w:t>
      </w:r>
    </w:p>
    <w:p w:rsidR="00D52A2C" w:rsidRPr="00D52A2C" w:rsidRDefault="00D52A2C" w:rsidP="00D52A2C">
      <w:pPr>
        <w:pStyle w:val="ListParagraph"/>
        <w:numPr>
          <w:ilvl w:val="0"/>
          <w:numId w:val="1"/>
        </w:numPr>
        <w:spacing w:line="240" w:lineRule="auto"/>
      </w:pPr>
      <w:r w:rsidRPr="00D52A2C">
        <w:t xml:space="preserve">Select </w:t>
      </w:r>
      <w:r w:rsidRPr="00D52A2C">
        <w:rPr>
          <w:b/>
        </w:rPr>
        <w:t>Edit by interval</w:t>
      </w:r>
      <w:r>
        <w:rPr>
          <w:b/>
        </w:rPr>
        <w:t>;</w:t>
      </w:r>
    </w:p>
    <w:p w:rsidR="00D52A2C" w:rsidRPr="00D52A2C" w:rsidRDefault="00D52A2C" w:rsidP="00D52A2C">
      <w:pPr>
        <w:pStyle w:val="ListParagraph"/>
        <w:numPr>
          <w:ilvl w:val="0"/>
          <w:numId w:val="1"/>
        </w:numPr>
        <w:spacing w:line="240" w:lineRule="auto"/>
      </w:pPr>
      <w:r w:rsidRPr="00D52A2C">
        <w:t xml:space="preserve">Select </w:t>
      </w:r>
      <w:r>
        <w:t xml:space="preserve">data from </w:t>
      </w:r>
      <w:r w:rsidR="00F70F88">
        <w:rPr>
          <w:b/>
        </w:rPr>
        <w:t>01.10</w:t>
      </w:r>
      <w:r w:rsidRPr="00D52A2C">
        <w:rPr>
          <w:b/>
        </w:rPr>
        <w:t>.2021</w:t>
      </w:r>
      <w:r>
        <w:t xml:space="preserve"> – data to </w:t>
      </w:r>
      <w:r w:rsidR="00F70F88">
        <w:rPr>
          <w:b/>
        </w:rPr>
        <w:t>30.10.</w:t>
      </w:r>
      <w:r w:rsidRPr="00D52A2C">
        <w:rPr>
          <w:b/>
        </w:rPr>
        <w:t>2021</w:t>
      </w:r>
      <w:r>
        <w:t>;</w:t>
      </w:r>
    </w:p>
    <w:p w:rsidR="00D52A2C" w:rsidRPr="00D52A2C" w:rsidRDefault="00D52A2C" w:rsidP="00D52A2C">
      <w:pPr>
        <w:pStyle w:val="ListParagraph"/>
        <w:numPr>
          <w:ilvl w:val="0"/>
          <w:numId w:val="1"/>
        </w:numPr>
        <w:spacing w:line="240" w:lineRule="auto"/>
      </w:pPr>
      <w:r w:rsidRPr="00D52A2C">
        <w:t xml:space="preserve">Press </w:t>
      </w:r>
      <w:r w:rsidRPr="00D52A2C">
        <w:rPr>
          <w:b/>
        </w:rPr>
        <w:t>Show data</w:t>
      </w:r>
      <w:r w:rsidRPr="00D52A2C">
        <w:t xml:space="preserve"> </w:t>
      </w:r>
      <w:r w:rsidRPr="00D52A2C">
        <w:rPr>
          <w:i/>
        </w:rPr>
        <w:t>button</w:t>
      </w:r>
      <w:r w:rsidRPr="00D52A2C">
        <w:t>.</w:t>
      </w:r>
    </w:p>
    <w:p w:rsidR="00D52A2C" w:rsidRPr="00D52A2C" w:rsidRDefault="00D52A2C" w:rsidP="00C44524">
      <w:pPr>
        <w:pStyle w:val="ListParagraph"/>
        <w:numPr>
          <w:ilvl w:val="0"/>
          <w:numId w:val="1"/>
        </w:numPr>
      </w:pPr>
      <w:r>
        <w:t>Input your</w:t>
      </w:r>
      <w:r w:rsidRPr="00D52A2C">
        <w:rPr>
          <w:b/>
        </w:rPr>
        <w:t xml:space="preserve"> Offer</w:t>
      </w:r>
      <w:r>
        <w:t>;</w:t>
      </w:r>
      <w:r w:rsidR="00C44524" w:rsidRPr="00C44524">
        <w:t xml:space="preserve"> </w:t>
      </w:r>
      <w:r w:rsidR="00C44524">
        <w:t xml:space="preserve">confirm by </w:t>
      </w:r>
      <w:r w:rsidR="00C44524" w:rsidRPr="00011207">
        <w:rPr>
          <w:b/>
        </w:rPr>
        <w:t>Save</w:t>
      </w:r>
      <w:r w:rsidR="00C44524">
        <w:t xml:space="preserve"> </w:t>
      </w:r>
      <w:r w:rsidR="00C44524" w:rsidRPr="00011207">
        <w:rPr>
          <w:i/>
        </w:rPr>
        <w:t>button</w:t>
      </w:r>
      <w:r w:rsidR="00C44524">
        <w:rPr>
          <w:i/>
        </w:rPr>
        <w:t>.</w:t>
      </w:r>
    </w:p>
    <w:p w:rsidR="00D52A2C" w:rsidRDefault="00F70F88">
      <w:pPr>
        <w:rPr>
          <w:rStyle w:val="IntenseReference"/>
          <w:sz w:val="20"/>
        </w:rPr>
      </w:pPr>
      <w:r>
        <w:rPr>
          <w:noProof/>
        </w:rPr>
        <w:drawing>
          <wp:inline distT="0" distB="0" distL="0" distR="0" wp14:anchorId="61FA09ED" wp14:editId="55827679">
            <wp:extent cx="5181600" cy="915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863" t="17854" r="36004" b="69231"/>
                    <a:stretch/>
                  </pic:blipFill>
                  <pic:spPr bwMode="auto">
                    <a:xfrm>
                      <a:off x="0" y="0"/>
                      <a:ext cx="5228521" cy="923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524" w:rsidRDefault="00C44524" w:rsidP="00C44524">
      <w:pPr>
        <w:pStyle w:val="Heading1"/>
        <w:rPr>
          <w:rStyle w:val="SubtleEmphasis"/>
          <w:rFonts w:asciiTheme="minorHAnsi" w:eastAsiaTheme="minorHAnsi" w:hAnsiTheme="minorHAnsi" w:cstheme="minorBidi"/>
          <w:sz w:val="22"/>
          <w:szCs w:val="22"/>
        </w:rPr>
      </w:pPr>
      <w:r w:rsidRPr="00C44524">
        <w:rPr>
          <w:rStyle w:val="SubtleEmphasis"/>
          <w:rFonts w:asciiTheme="minorHAnsi" w:eastAsiaTheme="minorHAnsi" w:hAnsiTheme="minorHAnsi" w:cstheme="minorBidi"/>
          <w:sz w:val="22"/>
          <w:szCs w:val="22"/>
        </w:rPr>
        <w:t xml:space="preserve">Repeat </w:t>
      </w:r>
      <w:r>
        <w:rPr>
          <w:rStyle w:val="SubtleEmphasis"/>
          <w:rFonts w:asciiTheme="minorHAnsi" w:eastAsiaTheme="minorHAnsi" w:hAnsiTheme="minorHAnsi" w:cstheme="minorBidi"/>
          <w:sz w:val="22"/>
          <w:szCs w:val="22"/>
        </w:rPr>
        <w:t xml:space="preserve">the same procedure for the others intervals: </w:t>
      </w:r>
    </w:p>
    <w:p w:rsidR="00C44524" w:rsidRPr="00D52A2C" w:rsidRDefault="00C44524" w:rsidP="00C44524">
      <w:pPr>
        <w:pStyle w:val="ListParagraph"/>
        <w:numPr>
          <w:ilvl w:val="0"/>
          <w:numId w:val="3"/>
        </w:numPr>
        <w:spacing w:line="240" w:lineRule="auto"/>
      </w:pPr>
      <w:r w:rsidRPr="00D52A2C">
        <w:t xml:space="preserve">Select </w:t>
      </w:r>
      <w:r w:rsidRPr="00D52A2C">
        <w:rPr>
          <w:b/>
        </w:rPr>
        <w:t>Edit by interval</w:t>
      </w:r>
      <w:r>
        <w:rPr>
          <w:b/>
        </w:rPr>
        <w:t>;</w:t>
      </w:r>
    </w:p>
    <w:p w:rsidR="00C44524" w:rsidRPr="00D52A2C" w:rsidRDefault="00C44524" w:rsidP="00C44524">
      <w:pPr>
        <w:pStyle w:val="ListParagraph"/>
        <w:numPr>
          <w:ilvl w:val="0"/>
          <w:numId w:val="3"/>
        </w:numPr>
        <w:spacing w:line="240" w:lineRule="auto"/>
      </w:pPr>
      <w:r w:rsidRPr="00D52A2C">
        <w:t xml:space="preserve">Select </w:t>
      </w:r>
      <w:r>
        <w:t xml:space="preserve">data from </w:t>
      </w:r>
      <w:r w:rsidR="00F70F88">
        <w:rPr>
          <w:b/>
        </w:rPr>
        <w:t>31.10</w:t>
      </w:r>
      <w:r w:rsidRPr="00D52A2C">
        <w:rPr>
          <w:b/>
        </w:rPr>
        <w:t>.2021</w:t>
      </w:r>
      <w:r>
        <w:t xml:space="preserve"> – data to </w:t>
      </w:r>
      <w:r w:rsidR="00F70F88">
        <w:rPr>
          <w:b/>
        </w:rPr>
        <w:t>31.10.</w:t>
      </w:r>
      <w:r w:rsidRPr="00D52A2C">
        <w:rPr>
          <w:b/>
        </w:rPr>
        <w:t>2021</w:t>
      </w:r>
      <w:r>
        <w:t>;</w:t>
      </w:r>
    </w:p>
    <w:p w:rsidR="00C44524" w:rsidRPr="00D52A2C" w:rsidRDefault="00C44524" w:rsidP="00C44524">
      <w:pPr>
        <w:pStyle w:val="ListParagraph"/>
        <w:numPr>
          <w:ilvl w:val="0"/>
          <w:numId w:val="3"/>
        </w:numPr>
        <w:spacing w:line="240" w:lineRule="auto"/>
      </w:pPr>
      <w:r w:rsidRPr="00D52A2C">
        <w:t xml:space="preserve">Press </w:t>
      </w:r>
      <w:r w:rsidRPr="00D52A2C">
        <w:rPr>
          <w:b/>
        </w:rPr>
        <w:t>Show data</w:t>
      </w:r>
      <w:r w:rsidRPr="00D52A2C">
        <w:t xml:space="preserve"> </w:t>
      </w:r>
      <w:r w:rsidRPr="00D52A2C">
        <w:rPr>
          <w:i/>
        </w:rPr>
        <w:t>button</w:t>
      </w:r>
      <w:r w:rsidRPr="00D52A2C">
        <w:t>.</w:t>
      </w:r>
    </w:p>
    <w:p w:rsidR="00C44524" w:rsidRPr="00C44524" w:rsidRDefault="00C44524" w:rsidP="00C44524">
      <w:pPr>
        <w:pStyle w:val="ListParagraph"/>
        <w:numPr>
          <w:ilvl w:val="0"/>
          <w:numId w:val="3"/>
        </w:numPr>
      </w:pPr>
      <w:r>
        <w:t>Input your</w:t>
      </w:r>
      <w:r w:rsidRPr="00D52A2C">
        <w:rPr>
          <w:b/>
        </w:rPr>
        <w:t xml:space="preserve"> Offer</w:t>
      </w:r>
      <w:r>
        <w:t>;</w:t>
      </w:r>
      <w:r w:rsidRPr="00C44524">
        <w:t xml:space="preserve"> </w:t>
      </w:r>
      <w:r>
        <w:t xml:space="preserve">confirm by </w:t>
      </w:r>
      <w:r w:rsidRPr="00011207">
        <w:rPr>
          <w:b/>
        </w:rPr>
        <w:t>Save</w:t>
      </w:r>
      <w:r>
        <w:t xml:space="preserve"> </w:t>
      </w:r>
      <w:r w:rsidRPr="00011207">
        <w:rPr>
          <w:i/>
        </w:rPr>
        <w:t>button</w:t>
      </w:r>
      <w:r>
        <w:rPr>
          <w:i/>
        </w:rPr>
        <w:t>.</w:t>
      </w:r>
    </w:p>
    <w:p w:rsidR="00C44524" w:rsidRDefault="00F70F88" w:rsidP="00C44524">
      <w:r>
        <w:rPr>
          <w:noProof/>
        </w:rPr>
        <w:drawing>
          <wp:inline distT="0" distB="0" distL="0" distR="0" wp14:anchorId="623F7F67" wp14:editId="06D01724">
            <wp:extent cx="5321248" cy="1555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863" t="17474" r="39744" b="59354"/>
                    <a:stretch/>
                  </pic:blipFill>
                  <pic:spPr bwMode="auto">
                    <a:xfrm>
                      <a:off x="0" y="0"/>
                      <a:ext cx="5368919" cy="1569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F88" w:rsidRDefault="00F70F88" w:rsidP="00F70F88">
      <w:pPr>
        <w:pStyle w:val="Heading1"/>
        <w:rPr>
          <w:rStyle w:val="SubtleEmphasis"/>
          <w:rFonts w:asciiTheme="minorHAnsi" w:eastAsiaTheme="minorHAnsi" w:hAnsiTheme="minorHAnsi" w:cstheme="minorBidi"/>
          <w:sz w:val="22"/>
          <w:szCs w:val="22"/>
        </w:rPr>
      </w:pPr>
      <w:r>
        <w:rPr>
          <w:rStyle w:val="SubtleEmphasis"/>
          <w:rFonts w:asciiTheme="minorHAnsi" w:eastAsiaTheme="minorHAnsi" w:hAnsiTheme="minorHAnsi" w:cstheme="minorBidi"/>
          <w:sz w:val="22"/>
          <w:szCs w:val="22"/>
        </w:rPr>
        <w:t xml:space="preserve">To check the offer is inputted correctly: </w:t>
      </w:r>
    </w:p>
    <w:p w:rsidR="00F70F88" w:rsidRPr="00F70F88" w:rsidRDefault="00F70F88" w:rsidP="00F70F88">
      <w:pPr>
        <w:pStyle w:val="ListParagraph"/>
        <w:numPr>
          <w:ilvl w:val="0"/>
          <w:numId w:val="5"/>
        </w:numPr>
        <w:spacing w:line="240" w:lineRule="auto"/>
      </w:pPr>
      <w:r w:rsidRPr="00D52A2C">
        <w:t xml:space="preserve">Select </w:t>
      </w:r>
      <w:r>
        <w:rPr>
          <w:b/>
        </w:rPr>
        <w:t>Read Only</w:t>
      </w:r>
      <w:r>
        <w:rPr>
          <w:b/>
        </w:rPr>
        <w:t>;</w:t>
      </w:r>
    </w:p>
    <w:p w:rsidR="00F70F88" w:rsidRDefault="00F70F88" w:rsidP="00F70F88">
      <w:pPr>
        <w:pStyle w:val="ListParagraph"/>
        <w:numPr>
          <w:ilvl w:val="0"/>
          <w:numId w:val="5"/>
        </w:numPr>
        <w:tabs>
          <w:tab w:val="left" w:pos="1134"/>
        </w:tabs>
        <w:spacing w:after="113" w:line="278" w:lineRule="atLeast"/>
        <w:contextualSpacing w:val="0"/>
        <w:jc w:val="both"/>
      </w:pPr>
      <w:r>
        <w:t xml:space="preserve">Press </w:t>
      </w:r>
      <w:r w:rsidRPr="00E363EF">
        <w:rPr>
          <w:b/>
        </w:rPr>
        <w:t>Show data</w:t>
      </w:r>
      <w:r w:rsidRPr="00213142">
        <w:rPr>
          <w:i/>
        </w:rPr>
        <w:t xml:space="preserve"> </w:t>
      </w:r>
      <w:r>
        <w:t>button.</w:t>
      </w:r>
    </w:p>
    <w:p w:rsidR="00F70F88" w:rsidRPr="00D52A2C" w:rsidRDefault="00F70F88" w:rsidP="00F70F88">
      <w:pPr>
        <w:pStyle w:val="ListParagraph"/>
        <w:numPr>
          <w:ilvl w:val="0"/>
          <w:numId w:val="5"/>
        </w:numPr>
        <w:spacing w:line="240" w:lineRule="auto"/>
      </w:pPr>
      <w:r>
        <w:t xml:space="preserve">Check your offer for each day with the </w:t>
      </w:r>
      <w:r>
        <w:t>control buttons for navigation through the procurement period (</w:t>
      </w:r>
      <w:r>
        <w:rPr>
          <w:noProof/>
        </w:rPr>
        <w:drawing>
          <wp:inline distT="0" distB="0" distL="0" distR="0" wp14:anchorId="74C103E8" wp14:editId="2BBFD531">
            <wp:extent cx="137160" cy="129540"/>
            <wp:effectExtent l="0" t="0" r="0" b="3810"/>
            <wp:docPr id="55" name="Picture 55" descr="_list_vpred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_list_vpred1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, </w:t>
      </w:r>
      <w:proofErr w:type="gramEnd"/>
      <w:r>
        <w:rPr>
          <w:noProof/>
        </w:rPr>
        <w:drawing>
          <wp:inline distT="0" distB="0" distL="0" distR="0" wp14:anchorId="796280A7" wp14:editId="52EE8E4A">
            <wp:extent cx="137160" cy="129540"/>
            <wp:effectExtent l="0" t="0" r="0" b="3810"/>
            <wp:docPr id="5" name="Picture 5" descr="_list_zpet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_list_zpet1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 wp14:anchorId="24D57E08" wp14:editId="2D50C7E2">
            <wp:extent cx="129540" cy="121920"/>
            <wp:effectExtent l="0" t="0" r="3810" b="0"/>
            <wp:docPr id="6" name="Picture 6" descr="_form-multi-add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_form-multi-add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 wp14:anchorId="0F10EDD0" wp14:editId="17800DB2">
            <wp:extent cx="129540" cy="121920"/>
            <wp:effectExtent l="0" t="0" r="3810" b="0"/>
            <wp:docPr id="7" name="Picture 7" descr="_form-multi-re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form-multi-re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 wp14:anchorId="269A23EE" wp14:editId="02613922">
            <wp:extent cx="137160" cy="129540"/>
            <wp:effectExtent l="0" t="0" r="0" b="3810"/>
            <wp:docPr id="8" name="Picture 8" descr="_list_vpred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_list_vpred2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 wp14:anchorId="66D96E65" wp14:editId="3E6CF681">
            <wp:extent cx="137160" cy="129540"/>
            <wp:effectExtent l="0" t="0" r="0" b="3810"/>
            <wp:docPr id="50" name="Picture 50" descr="_list_zpet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_list_zpet2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  <w:bookmarkStart w:id="0" w:name="_GoBack"/>
      <w:bookmarkEnd w:id="0"/>
    </w:p>
    <w:sectPr w:rsidR="00F70F88" w:rsidRPr="00D5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60E23"/>
    <w:multiLevelType w:val="hybridMultilevel"/>
    <w:tmpl w:val="78C4940A"/>
    <w:lvl w:ilvl="0" w:tplc="E934072E">
      <w:start w:val="1"/>
      <w:numFmt w:val="decimal"/>
      <w:lvlText w:val="(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1B62"/>
    <w:multiLevelType w:val="hybridMultilevel"/>
    <w:tmpl w:val="575E096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4F2B7413"/>
    <w:multiLevelType w:val="hybridMultilevel"/>
    <w:tmpl w:val="575E096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5AC7D3C"/>
    <w:multiLevelType w:val="hybridMultilevel"/>
    <w:tmpl w:val="575E096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64457EFA"/>
    <w:multiLevelType w:val="hybridMultilevel"/>
    <w:tmpl w:val="D12E65B4"/>
    <w:lvl w:ilvl="0" w:tplc="1A9052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A764FC2"/>
    <w:multiLevelType w:val="hybridMultilevel"/>
    <w:tmpl w:val="575E096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2C"/>
    <w:rsid w:val="007947DD"/>
    <w:rsid w:val="009B37CB"/>
    <w:rsid w:val="00AA0887"/>
    <w:rsid w:val="00C44524"/>
    <w:rsid w:val="00D52A2C"/>
    <w:rsid w:val="00F7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0B9E5-C7BF-4C80-95E3-6AEC1A5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52A2C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D52A2C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52A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2A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2A2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4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mms-ost.al/DARASTCT02.asp?R01ID=80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Erva Kodra</dc:creator>
  <cp:keywords/>
  <dc:description/>
  <cp:lastModifiedBy>Erva Kodra</cp:lastModifiedBy>
  <cp:revision>2</cp:revision>
  <dcterms:created xsi:type="dcterms:W3CDTF">2021-09-22T08:30:00Z</dcterms:created>
  <dcterms:modified xsi:type="dcterms:W3CDTF">2021-09-22T08:30:00Z</dcterms:modified>
</cp:coreProperties>
</file>